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6588"/>
        <w:gridCol w:w="8010"/>
      </w:tblGrid>
      <w:tr w:rsidR="001161BF" w:rsidTr="00565D5E">
        <w:tc>
          <w:tcPr>
            <w:tcW w:w="6588" w:type="dxa"/>
          </w:tcPr>
          <w:p w:rsidR="001161BF" w:rsidRDefault="001161BF" w:rsidP="001161BF">
            <w:pPr>
              <w:jc w:val="center"/>
            </w:pPr>
            <w:bookmarkStart w:id="0" w:name="_GoBack"/>
            <w:bookmarkEnd w:id="0"/>
            <w:r>
              <w:t>Electricity</w:t>
            </w:r>
          </w:p>
        </w:tc>
        <w:tc>
          <w:tcPr>
            <w:tcW w:w="8010" w:type="dxa"/>
          </w:tcPr>
          <w:p w:rsidR="001161BF" w:rsidRDefault="001161BF" w:rsidP="001161BF">
            <w:pPr>
              <w:jc w:val="center"/>
            </w:pPr>
            <w:r>
              <w:t>Water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1440"/>
        <w:gridCol w:w="1350"/>
        <w:gridCol w:w="1350"/>
        <w:gridCol w:w="1080"/>
        <w:gridCol w:w="1440"/>
        <w:gridCol w:w="990"/>
        <w:gridCol w:w="900"/>
        <w:gridCol w:w="1710"/>
        <w:gridCol w:w="1908"/>
      </w:tblGrid>
      <w:tr w:rsidR="006D1A13" w:rsidTr="006D1A13">
        <w:tc>
          <w:tcPr>
            <w:tcW w:w="1278" w:type="dxa"/>
            <w:tcBorders>
              <w:bottom w:val="single" w:sz="4" w:space="0" w:color="auto"/>
            </w:tcBorders>
          </w:tcPr>
          <w:p w:rsidR="007113B8" w:rsidRDefault="007113B8"/>
        </w:tc>
        <w:tc>
          <w:tcPr>
            <w:tcW w:w="1170" w:type="dxa"/>
            <w:tcBorders>
              <w:bottom w:val="single" w:sz="4" w:space="0" w:color="auto"/>
            </w:tcBorders>
          </w:tcPr>
          <w:p w:rsidR="007113B8" w:rsidRDefault="007113B8">
            <w:r>
              <w:t>Service Charge/ €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13B8" w:rsidRDefault="007113B8">
            <w:r>
              <w:t xml:space="preserve">Consumption/€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13B8" w:rsidRDefault="007113B8">
            <w:r>
              <w:t>Less Eco Reduction/€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13B8" w:rsidRDefault="007113B8">
            <w:r>
              <w:t>Total Electricity/€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13B8" w:rsidRDefault="007113B8">
            <w:r>
              <w:t>Service Charge/€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1A13" w:rsidRDefault="007113B8">
            <w:r>
              <w:t>Consumption</w:t>
            </w:r>
          </w:p>
          <w:p w:rsidR="007113B8" w:rsidRDefault="007113B8">
            <w:r>
              <w:t>/€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13B8" w:rsidRDefault="007113B8">
            <w:r>
              <w:t>Total Water/€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13B8" w:rsidRDefault="007113B8">
            <w:r>
              <w:t>Total Bill/€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113B8" w:rsidRDefault="007113B8" w:rsidP="00F3181C">
            <w:r>
              <w:t>Cost of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113B8" w:rsidRPr="006D1A13" w:rsidRDefault="005F1AB0" w:rsidP="00F3181C">
            <w:pPr>
              <w:rPr>
                <w:sz w:val="18"/>
                <w:szCs w:val="18"/>
              </w:rPr>
            </w:pPr>
            <w:r w:rsidRPr="006D1A13">
              <w:rPr>
                <w:sz w:val="18"/>
                <w:szCs w:val="18"/>
              </w:rPr>
              <w:t>% more expensive than at residential rate</w:t>
            </w:r>
            <w:r w:rsidR="007113B8" w:rsidRPr="006D1A13">
              <w:rPr>
                <w:sz w:val="18"/>
                <w:szCs w:val="18"/>
              </w:rPr>
              <w:t xml:space="preserve"> </w:t>
            </w:r>
            <w:r w:rsidRPr="006D1A13">
              <w:rPr>
                <w:sz w:val="18"/>
                <w:szCs w:val="18"/>
              </w:rPr>
              <w:t xml:space="preserve"> </w:t>
            </w:r>
          </w:p>
        </w:tc>
      </w:tr>
      <w:tr w:rsidR="006D1A13" w:rsidTr="006D1A13">
        <w:tc>
          <w:tcPr>
            <w:tcW w:w="1278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</w:rPr>
            </w:pPr>
            <w:r w:rsidRPr="00565D5E">
              <w:rPr>
                <w:b/>
              </w:rPr>
              <w:t>1</w:t>
            </w:r>
            <w:r w:rsidR="007113B8" w:rsidRPr="00565D5E">
              <w:rPr>
                <w:b/>
              </w:rPr>
              <w:t xml:space="preserve"> person domestic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273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338.17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72.10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131.25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469.43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 xml:space="preserve">33 cubic </w:t>
            </w:r>
            <w:proofErr w:type="spellStart"/>
            <w:r w:rsidRPr="00565D5E">
              <w:rPr>
                <w:b/>
                <w:sz w:val="20"/>
                <w:szCs w:val="20"/>
              </w:rPr>
              <w:t>metres</w:t>
            </w:r>
            <w:proofErr w:type="spellEnd"/>
            <w:r w:rsidRPr="00565D5E">
              <w:rPr>
                <w:b/>
                <w:sz w:val="20"/>
                <w:szCs w:val="20"/>
              </w:rPr>
              <w:t xml:space="preserve"> water; 2000 units electricity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43.4%</w:t>
            </w:r>
          </w:p>
        </w:tc>
      </w:tr>
      <w:tr w:rsidR="006D1A13" w:rsidTr="00565D5E">
        <w:tc>
          <w:tcPr>
            <w:tcW w:w="127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6D1A13" w:rsidP="006D1A13">
            <w:pPr>
              <w:rPr>
                <w:b/>
              </w:rPr>
            </w:pPr>
            <w:r w:rsidRPr="00565D5E">
              <w:rPr>
                <w:b/>
              </w:rPr>
              <w:t>1</w:t>
            </w:r>
            <w:r w:rsidR="007113B8" w:rsidRPr="00565D5E">
              <w:rPr>
                <w:b/>
              </w:rPr>
              <w:t xml:space="preserve"> person residential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209.40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(52.35)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222.22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46.08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105.25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327.46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A13" w:rsidTr="00565D5E">
        <w:tc>
          <w:tcPr>
            <w:tcW w:w="127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  <w:sz w:val="18"/>
                <w:szCs w:val="18"/>
              </w:rPr>
            </w:pPr>
            <w:r w:rsidRPr="00565D5E">
              <w:rPr>
                <w:b/>
                <w:sz w:val="18"/>
                <w:szCs w:val="18"/>
              </w:rPr>
              <w:t>1</w:t>
            </w:r>
            <w:r w:rsidR="007113B8" w:rsidRPr="00565D5E">
              <w:rPr>
                <w:b/>
                <w:sz w:val="18"/>
                <w:szCs w:val="18"/>
              </w:rPr>
              <w:t xml:space="preserve"> person non residential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120.32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323.99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 +VAT 22.21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466.53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130.35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69.29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199.65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666.19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103.4%</w:t>
            </w:r>
          </w:p>
        </w:tc>
      </w:tr>
      <w:tr w:rsidR="006D1A13" w:rsidTr="00565D5E"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</w:rPr>
            </w:pPr>
            <w:r w:rsidRPr="00565D5E">
              <w:rPr>
                <w:b/>
              </w:rPr>
              <w:t>2</w:t>
            </w:r>
            <w:r w:rsidR="007113B8" w:rsidRPr="00565D5E">
              <w:rPr>
                <w:b/>
              </w:rPr>
              <w:t xml:space="preserve"> persons domestic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523.78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588.95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241.44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300.60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889.56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 xml:space="preserve">66 cubic </w:t>
            </w:r>
            <w:proofErr w:type="spellStart"/>
            <w:r w:rsidRPr="00565D5E">
              <w:rPr>
                <w:b/>
                <w:sz w:val="20"/>
                <w:szCs w:val="20"/>
              </w:rPr>
              <w:t>metres</w:t>
            </w:r>
            <w:proofErr w:type="spellEnd"/>
            <w:r w:rsidRPr="00565D5E">
              <w:rPr>
                <w:b/>
                <w:sz w:val="20"/>
                <w:szCs w:val="20"/>
              </w:rPr>
              <w:t xml:space="preserve"> water; 3500 units electricity</w:t>
            </w:r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65.1%</w:t>
            </w:r>
          </w:p>
        </w:tc>
      </w:tr>
      <w:tr w:rsidR="006D1A13" w:rsidTr="00565D5E">
        <w:tc>
          <w:tcPr>
            <w:tcW w:w="127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6D1A13" w:rsidP="006D1A13">
            <w:pPr>
              <w:rPr>
                <w:b/>
              </w:rPr>
            </w:pPr>
            <w:r w:rsidRPr="00565D5E">
              <w:rPr>
                <w:b/>
              </w:rPr>
              <w:t>2</w:t>
            </w:r>
            <w:r w:rsidR="007113B8" w:rsidRPr="00565D5E">
              <w:rPr>
                <w:b/>
              </w:rPr>
              <w:t xml:space="preserve"> persons residential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403.96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(81.59)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387.54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92.16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151.32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538.87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A13" w:rsidTr="00565D5E">
        <w:tc>
          <w:tcPr>
            <w:tcW w:w="127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6D1A13">
            <w:pPr>
              <w:rPr>
                <w:b/>
                <w:sz w:val="18"/>
                <w:szCs w:val="18"/>
              </w:rPr>
            </w:pPr>
            <w:r w:rsidRPr="00565D5E">
              <w:rPr>
                <w:b/>
                <w:sz w:val="18"/>
                <w:szCs w:val="18"/>
              </w:rPr>
              <w:t>2</w:t>
            </w:r>
            <w:r w:rsidR="007113B8" w:rsidRPr="00565D5E">
              <w:rPr>
                <w:b/>
                <w:sz w:val="18"/>
                <w:szCs w:val="18"/>
              </w:rPr>
              <w:t xml:space="preserve"> persons non residential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120.32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578.95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 + VAT 34.95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734.23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130.35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138.59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268.95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1003.19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86.2%</w:t>
            </w:r>
          </w:p>
        </w:tc>
      </w:tr>
      <w:tr w:rsidR="006D1A13" w:rsidRPr="006D1A13" w:rsidTr="00565D5E"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>3</w:t>
            </w:r>
            <w:r w:rsidR="007113B8" w:rsidRPr="00565D5E">
              <w:rPr>
                <w:b/>
                <w:sz w:val="20"/>
                <w:szCs w:val="20"/>
              </w:rPr>
              <w:t xml:space="preserve"> persons domestic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816.55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881.72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411.04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470.20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1351.93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 xml:space="preserve">99 cubic </w:t>
            </w:r>
            <w:proofErr w:type="spellStart"/>
            <w:r w:rsidRPr="00565D5E">
              <w:rPr>
                <w:b/>
                <w:sz w:val="20"/>
                <w:szCs w:val="20"/>
              </w:rPr>
              <w:t>metres</w:t>
            </w:r>
            <w:proofErr w:type="spellEnd"/>
            <w:r w:rsidRPr="00565D5E">
              <w:rPr>
                <w:b/>
                <w:sz w:val="20"/>
                <w:szCs w:val="20"/>
              </w:rPr>
              <w:t xml:space="preserve"> of water; 5250 units electricity</w:t>
            </w:r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76.7%</w:t>
            </w:r>
          </w:p>
        </w:tc>
      </w:tr>
      <w:tr w:rsidR="006D1A13" w:rsidRPr="006D1A13" w:rsidTr="00565D5E">
        <w:tc>
          <w:tcPr>
            <w:tcW w:w="127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6D1A13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>3</w:t>
            </w:r>
            <w:r w:rsidR="007113B8" w:rsidRPr="00565D5E">
              <w:rPr>
                <w:b/>
                <w:sz w:val="20"/>
                <w:szCs w:val="20"/>
              </w:rPr>
              <w:t xml:space="preserve"> persons residential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631.11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(128.67)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567.61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138.25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197.40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765.02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A13" w:rsidRPr="006D1A13" w:rsidTr="00565D5E">
        <w:tc>
          <w:tcPr>
            <w:tcW w:w="127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  <w:sz w:val="18"/>
                <w:szCs w:val="18"/>
              </w:rPr>
            </w:pPr>
            <w:r w:rsidRPr="00565D5E">
              <w:rPr>
                <w:b/>
                <w:sz w:val="18"/>
                <w:szCs w:val="18"/>
              </w:rPr>
              <w:t>3</w:t>
            </w:r>
            <w:r w:rsidR="007113B8" w:rsidRPr="00565D5E">
              <w:rPr>
                <w:b/>
                <w:sz w:val="18"/>
                <w:szCs w:val="18"/>
              </w:rPr>
              <w:t xml:space="preserve"> persons non residential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120.32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876.45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 + VAT 49.83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1046.61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130.35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207.90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338.25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1384.87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81</w:t>
            </w:r>
            <w:r w:rsidR="005F1AB0" w:rsidRPr="00565D5E">
              <w:rPr>
                <w:b/>
                <w:sz w:val="28"/>
                <w:szCs w:val="28"/>
              </w:rPr>
              <w:t>.0</w:t>
            </w:r>
            <w:r w:rsidRPr="00565D5E">
              <w:rPr>
                <w:b/>
                <w:sz w:val="28"/>
                <w:szCs w:val="28"/>
              </w:rPr>
              <w:t>%</w:t>
            </w:r>
          </w:p>
        </w:tc>
      </w:tr>
      <w:tr w:rsidR="006D1A13" w:rsidRPr="006D1A13" w:rsidTr="00565D5E"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>4</w:t>
            </w:r>
            <w:r w:rsidR="007113B8" w:rsidRPr="00565D5E">
              <w:rPr>
                <w:b/>
                <w:sz w:val="20"/>
                <w:szCs w:val="20"/>
              </w:rPr>
              <w:t xml:space="preserve"> persons domestic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1143.75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1208.93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580.64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639.80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1848.74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 xml:space="preserve">132 cubic </w:t>
            </w:r>
            <w:proofErr w:type="spellStart"/>
            <w:r w:rsidRPr="00565D5E">
              <w:rPr>
                <w:b/>
                <w:sz w:val="20"/>
                <w:szCs w:val="20"/>
              </w:rPr>
              <w:t>metres</w:t>
            </w:r>
            <w:proofErr w:type="spellEnd"/>
            <w:r w:rsidRPr="00565D5E">
              <w:rPr>
                <w:b/>
                <w:sz w:val="20"/>
                <w:szCs w:val="20"/>
              </w:rPr>
              <w:t xml:space="preserve"> water; 7000 units electricity</w:t>
            </w:r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81.9%</w:t>
            </w:r>
          </w:p>
        </w:tc>
      </w:tr>
      <w:tr w:rsidR="006D1A13" w:rsidRPr="006D1A13" w:rsidTr="00565D5E">
        <w:tc>
          <w:tcPr>
            <w:tcW w:w="127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6D1A13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>4</w:t>
            </w:r>
            <w:r w:rsidR="007113B8" w:rsidRPr="00565D5E">
              <w:rPr>
                <w:b/>
                <w:sz w:val="20"/>
                <w:szCs w:val="20"/>
              </w:rPr>
              <w:t xml:space="preserve"> persons residential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888.65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(180.32)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773.50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184.33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243.49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1016.99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A13" w:rsidRPr="006D1A13" w:rsidTr="00565D5E">
        <w:tc>
          <w:tcPr>
            <w:tcW w:w="127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  <w:sz w:val="18"/>
                <w:szCs w:val="18"/>
              </w:rPr>
            </w:pPr>
            <w:r w:rsidRPr="00565D5E">
              <w:rPr>
                <w:b/>
                <w:sz w:val="18"/>
                <w:szCs w:val="18"/>
              </w:rPr>
              <w:t>4</w:t>
            </w:r>
            <w:r w:rsidR="007113B8" w:rsidRPr="00565D5E">
              <w:rPr>
                <w:b/>
                <w:sz w:val="18"/>
                <w:szCs w:val="18"/>
              </w:rPr>
              <w:t xml:space="preserve"> persons non residential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120.32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1186.74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 +VAT 65.34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1372.41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130.35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277.20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407.55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1779.97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75</w:t>
            </w:r>
            <w:r w:rsidR="005F1AB0" w:rsidRPr="00565D5E">
              <w:rPr>
                <w:b/>
                <w:sz w:val="28"/>
                <w:szCs w:val="28"/>
              </w:rPr>
              <w:t>.0</w:t>
            </w:r>
            <w:r w:rsidRPr="00565D5E">
              <w:rPr>
                <w:b/>
                <w:sz w:val="28"/>
                <w:szCs w:val="28"/>
              </w:rPr>
              <w:t>%</w:t>
            </w:r>
          </w:p>
        </w:tc>
      </w:tr>
      <w:tr w:rsidR="006D1A13" w:rsidRPr="006D1A13" w:rsidTr="00565D5E"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6D1A13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>5</w:t>
            </w:r>
            <w:r w:rsidR="007113B8" w:rsidRPr="00565D5E">
              <w:rPr>
                <w:b/>
                <w:sz w:val="20"/>
                <w:szCs w:val="20"/>
              </w:rPr>
              <w:t xml:space="preserve"> persons domestic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1497.76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1562.95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750.25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809.41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2372.36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7113B8" w:rsidP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 xml:space="preserve">165 cubic </w:t>
            </w:r>
            <w:proofErr w:type="spellStart"/>
            <w:r w:rsidRPr="00565D5E">
              <w:rPr>
                <w:b/>
                <w:sz w:val="20"/>
                <w:szCs w:val="20"/>
              </w:rPr>
              <w:t>metres</w:t>
            </w:r>
            <w:proofErr w:type="spellEnd"/>
            <w:r w:rsidRPr="00565D5E">
              <w:rPr>
                <w:b/>
                <w:sz w:val="20"/>
                <w:szCs w:val="20"/>
              </w:rPr>
              <w:t xml:space="preserve"> water; 8750 units electricity</w:t>
            </w:r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0000"/>
          </w:tcPr>
          <w:p w:rsidR="007113B8" w:rsidRPr="00565D5E" w:rsidRDefault="005F1AB0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84.0%</w:t>
            </w:r>
          </w:p>
        </w:tc>
      </w:tr>
      <w:tr w:rsidR="006D1A13" w:rsidRPr="006D1A13" w:rsidTr="006D1A13">
        <w:tc>
          <w:tcPr>
            <w:tcW w:w="1278" w:type="dxa"/>
            <w:shd w:val="clear" w:color="auto" w:fill="00B050"/>
          </w:tcPr>
          <w:p w:rsidR="007113B8" w:rsidRPr="00565D5E" w:rsidRDefault="006D1A13">
            <w:pPr>
              <w:rPr>
                <w:b/>
                <w:sz w:val="20"/>
                <w:szCs w:val="20"/>
              </w:rPr>
            </w:pPr>
            <w:r w:rsidRPr="00565D5E">
              <w:rPr>
                <w:b/>
                <w:sz w:val="20"/>
                <w:szCs w:val="20"/>
              </w:rPr>
              <w:t>5</w:t>
            </w:r>
            <w:r w:rsidR="007113B8" w:rsidRPr="00565D5E">
              <w:rPr>
                <w:b/>
                <w:sz w:val="20"/>
                <w:szCs w:val="20"/>
              </w:rPr>
              <w:t xml:space="preserve"> persons residential</w:t>
            </w:r>
          </w:p>
        </w:tc>
        <w:tc>
          <w:tcPr>
            <w:tcW w:w="117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65.17</w:t>
            </w:r>
          </w:p>
        </w:tc>
        <w:tc>
          <w:tcPr>
            <w:tcW w:w="144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1169.87</w:t>
            </w:r>
          </w:p>
        </w:tc>
        <w:tc>
          <w:tcPr>
            <w:tcW w:w="135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(235.52)</w:t>
            </w:r>
          </w:p>
        </w:tc>
        <w:tc>
          <w:tcPr>
            <w:tcW w:w="135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999.53</w:t>
            </w:r>
          </w:p>
        </w:tc>
        <w:tc>
          <w:tcPr>
            <w:tcW w:w="108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59.16</w:t>
            </w:r>
          </w:p>
        </w:tc>
        <w:tc>
          <w:tcPr>
            <w:tcW w:w="144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230.42</w:t>
            </w:r>
          </w:p>
        </w:tc>
        <w:tc>
          <w:tcPr>
            <w:tcW w:w="99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289.58</w:t>
            </w:r>
          </w:p>
        </w:tc>
        <w:tc>
          <w:tcPr>
            <w:tcW w:w="90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1289.11</w:t>
            </w:r>
          </w:p>
        </w:tc>
        <w:tc>
          <w:tcPr>
            <w:tcW w:w="1710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00B050"/>
          </w:tcPr>
          <w:p w:rsidR="007113B8" w:rsidRPr="00565D5E" w:rsidRDefault="007113B8" w:rsidP="006D1A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A13" w:rsidRPr="006D1A13" w:rsidTr="006D1A13">
        <w:tc>
          <w:tcPr>
            <w:tcW w:w="1278" w:type="dxa"/>
            <w:shd w:val="clear" w:color="auto" w:fill="FF0000"/>
          </w:tcPr>
          <w:p w:rsidR="007113B8" w:rsidRPr="00565D5E" w:rsidRDefault="006D1A13">
            <w:pPr>
              <w:rPr>
                <w:b/>
                <w:sz w:val="18"/>
                <w:szCs w:val="18"/>
              </w:rPr>
            </w:pPr>
            <w:r w:rsidRPr="00565D5E">
              <w:rPr>
                <w:b/>
                <w:sz w:val="18"/>
                <w:szCs w:val="18"/>
              </w:rPr>
              <w:t xml:space="preserve">5 </w:t>
            </w:r>
            <w:r w:rsidR="007113B8" w:rsidRPr="00565D5E">
              <w:rPr>
                <w:b/>
                <w:sz w:val="18"/>
                <w:szCs w:val="18"/>
              </w:rPr>
              <w:t>persons non residential</w:t>
            </w:r>
          </w:p>
        </w:tc>
        <w:tc>
          <w:tcPr>
            <w:tcW w:w="117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120.32</w:t>
            </w:r>
          </w:p>
        </w:tc>
        <w:tc>
          <w:tcPr>
            <w:tcW w:w="144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1506.99</w:t>
            </w:r>
          </w:p>
        </w:tc>
        <w:tc>
          <w:tcPr>
            <w:tcW w:w="135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0 +VAT 81.36</w:t>
            </w:r>
          </w:p>
        </w:tc>
        <w:tc>
          <w:tcPr>
            <w:tcW w:w="135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1708.67</w:t>
            </w:r>
          </w:p>
        </w:tc>
        <w:tc>
          <w:tcPr>
            <w:tcW w:w="108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130.35</w:t>
            </w:r>
          </w:p>
        </w:tc>
        <w:tc>
          <w:tcPr>
            <w:tcW w:w="144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346.49</w:t>
            </w:r>
          </w:p>
        </w:tc>
        <w:tc>
          <w:tcPr>
            <w:tcW w:w="99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476.85</w:t>
            </w:r>
          </w:p>
        </w:tc>
        <w:tc>
          <w:tcPr>
            <w:tcW w:w="90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</w:rPr>
            </w:pPr>
            <w:r w:rsidRPr="00565D5E">
              <w:rPr>
                <w:b/>
              </w:rPr>
              <w:t>2185.53</w:t>
            </w:r>
          </w:p>
        </w:tc>
        <w:tc>
          <w:tcPr>
            <w:tcW w:w="1710" w:type="dxa"/>
            <w:shd w:val="clear" w:color="auto" w:fill="FF0000"/>
          </w:tcPr>
          <w:p w:rsidR="007113B8" w:rsidRPr="00565D5E" w:rsidRDefault="007113B8" w:rsidP="006D1A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0000"/>
          </w:tcPr>
          <w:p w:rsidR="007113B8" w:rsidRPr="00565D5E" w:rsidRDefault="005F1AB0" w:rsidP="006D1A13">
            <w:pPr>
              <w:jc w:val="center"/>
              <w:rPr>
                <w:b/>
                <w:sz w:val="28"/>
                <w:szCs w:val="28"/>
              </w:rPr>
            </w:pPr>
            <w:r w:rsidRPr="00565D5E">
              <w:rPr>
                <w:b/>
                <w:sz w:val="28"/>
                <w:szCs w:val="28"/>
              </w:rPr>
              <w:t>69.5%</w:t>
            </w:r>
          </w:p>
        </w:tc>
      </w:tr>
    </w:tbl>
    <w:p w:rsidR="001161BF" w:rsidRDefault="001161BF" w:rsidP="00565D5E"/>
    <w:sectPr w:rsidR="001161BF" w:rsidSect="001161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BF"/>
    <w:rsid w:val="000C00DF"/>
    <w:rsid w:val="001161BF"/>
    <w:rsid w:val="002E64A4"/>
    <w:rsid w:val="002F7960"/>
    <w:rsid w:val="00393E9C"/>
    <w:rsid w:val="00565D5E"/>
    <w:rsid w:val="005F1AB0"/>
    <w:rsid w:val="005F3D8C"/>
    <w:rsid w:val="006D1A13"/>
    <w:rsid w:val="007113B8"/>
    <w:rsid w:val="00714479"/>
    <w:rsid w:val="0073028C"/>
    <w:rsid w:val="00C562DD"/>
    <w:rsid w:val="00C565E7"/>
    <w:rsid w:val="00F23D97"/>
    <w:rsid w:val="00F3181C"/>
    <w:rsid w:val="00F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2014-12-17T23:02:00Z</dcterms:created>
  <dcterms:modified xsi:type="dcterms:W3CDTF">2014-12-17T23:02:00Z</dcterms:modified>
</cp:coreProperties>
</file>